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3" w:rsidRDefault="00075C83" w:rsidP="00075C83">
      <w:pPr>
        <w:spacing w:after="123" w:line="238" w:lineRule="auto"/>
        <w:ind w:left="4980" w:right="78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2 do zarządzenia Nr 5/2022 Wójta Gminy Wysokie z dnia 20 stycznia 2022 r. </w:t>
      </w:r>
    </w:p>
    <w:p w:rsidR="00075C83" w:rsidRDefault="00075C83" w:rsidP="00075C83">
      <w:pPr>
        <w:spacing w:after="123" w:line="238" w:lineRule="auto"/>
        <w:ind w:left="4980" w:right="786" w:hanging="10"/>
        <w:rPr>
          <w:rFonts w:ascii="Times New Roman" w:eastAsia="Times New Roman" w:hAnsi="Times New Roman" w:cs="Times New Roman"/>
        </w:rPr>
      </w:pPr>
    </w:p>
    <w:p w:rsidR="00075C83" w:rsidRDefault="00075C83" w:rsidP="00075C83">
      <w:pPr>
        <w:spacing w:after="123" w:line="238" w:lineRule="auto"/>
        <w:ind w:left="4980" w:right="786" w:hanging="10"/>
      </w:pPr>
    </w:p>
    <w:p w:rsidR="00075C83" w:rsidRDefault="00075C83" w:rsidP="00075C83">
      <w:pPr>
        <w:spacing w:after="101"/>
        <w:ind w:left="1907" w:right="138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HARMONOGRAM CZYNNOŚCI </w:t>
      </w:r>
      <w:r>
        <w:rPr>
          <w:rFonts w:ascii="Times New Roman" w:eastAsia="Times New Roman" w:hAnsi="Times New Roman" w:cs="Times New Roman"/>
        </w:rPr>
        <w:t xml:space="preserve"> </w:t>
      </w:r>
    </w:p>
    <w:p w:rsidR="00075C83" w:rsidRDefault="00075C83" w:rsidP="00075C83">
      <w:pPr>
        <w:spacing w:after="0" w:line="354" w:lineRule="auto"/>
        <w:ind w:left="1907" w:right="127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postępowaniu rekrutacyjnym oraz postępowaniu uzupełniającym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do klas pierwszych szkół podstawowych w gminie Wysokie</w:t>
      </w:r>
    </w:p>
    <w:p w:rsidR="00075C83" w:rsidRDefault="00075C83" w:rsidP="00075C83">
      <w:pPr>
        <w:spacing w:after="0"/>
        <w:ind w:left="1907" w:right="1387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 roku szkolnym 2022/2023</w:t>
      </w:r>
      <w:r>
        <w:rPr>
          <w:rFonts w:ascii="Times New Roman" w:eastAsia="Times New Roman" w:hAnsi="Times New Roman" w:cs="Times New Roman"/>
        </w:rPr>
        <w:t xml:space="preserve"> </w:t>
      </w:r>
    </w:p>
    <w:p w:rsidR="00075C83" w:rsidRDefault="00075C83" w:rsidP="00075C83">
      <w:pPr>
        <w:spacing w:after="0"/>
        <w:ind w:left="1907" w:right="1387" w:hanging="10"/>
        <w:jc w:val="center"/>
        <w:rPr>
          <w:rFonts w:ascii="Times New Roman" w:eastAsia="Times New Roman" w:hAnsi="Times New Roman" w:cs="Times New Roman"/>
        </w:rPr>
      </w:pPr>
    </w:p>
    <w:p w:rsidR="00075C83" w:rsidRDefault="00075C83" w:rsidP="00075C83">
      <w:pPr>
        <w:spacing w:after="0"/>
        <w:ind w:left="1907" w:right="1387" w:hanging="10"/>
        <w:jc w:val="center"/>
        <w:rPr>
          <w:rFonts w:ascii="Times New Roman" w:eastAsia="Times New Roman" w:hAnsi="Times New Roman" w:cs="Times New Roman"/>
        </w:rPr>
      </w:pPr>
    </w:p>
    <w:p w:rsidR="00075C83" w:rsidRDefault="00075C83" w:rsidP="00075C83">
      <w:pPr>
        <w:spacing w:after="0"/>
        <w:ind w:left="1907" w:right="1387" w:hanging="10"/>
        <w:jc w:val="center"/>
      </w:pP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right w:w="17" w:type="dxa"/>
        </w:tblCellMar>
        <w:tblLook w:val="04A0"/>
      </w:tblPr>
      <w:tblGrid>
        <w:gridCol w:w="892"/>
        <w:gridCol w:w="4286"/>
        <w:gridCol w:w="2452"/>
        <w:gridCol w:w="2452"/>
      </w:tblGrid>
      <w:tr w:rsidR="00075C83" w:rsidTr="00290EDF">
        <w:trPr>
          <w:trHeight w:val="121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  <w:b/>
              </w:rPr>
              <w:t>l.p.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83" w:rsidRDefault="00075C83" w:rsidP="00290EDF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Rodzaj czynności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83" w:rsidRDefault="00075C83" w:rsidP="00290EDF">
            <w:pPr>
              <w:ind w:left="363" w:right="454" w:firstLine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 postępowaniu rekrutacyjnym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83" w:rsidRDefault="00075C83" w:rsidP="00290EDF">
            <w:pPr>
              <w:ind w:left="363" w:right="454" w:firstLine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 postępowaniu uzupełniającym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5C83" w:rsidTr="00290EDF">
        <w:trPr>
          <w:trHeight w:val="218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pPr>
              <w:ind w:right="43"/>
            </w:pPr>
            <w:r>
              <w:rPr>
                <w:rFonts w:ascii="Times New Roman" w:eastAsia="Times New Roman" w:hAnsi="Times New Roman" w:cs="Times New Roman"/>
              </w:rPr>
              <w:t xml:space="preserve">Złożenie wniosku o przyjęcie dziecka do klasy I szkoły podstawowej wraz z dokumentami potwierdzającymi spełnianie przez kandydata warunków lub kryteriów branych pod uwagę w postępowaniu rekrutacyjnym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01.02.2022 r. </w:t>
            </w:r>
          </w:p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14.02.2022 r.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21.04.2022 r.  </w:t>
            </w:r>
          </w:p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29.04.2022 r. </w:t>
            </w:r>
          </w:p>
        </w:tc>
      </w:tr>
      <w:tr w:rsidR="00075C83" w:rsidTr="00290EDF">
        <w:trPr>
          <w:trHeight w:val="15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szkoły podstawowej  i  dokumentów potwierdzających spełnianie przez kandydata warunków lub kryteriów branych pod uwagę w postępowaniu rekrutacyjnym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21.02.2022 r.  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06.05.2022 r.  </w:t>
            </w:r>
          </w:p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5C83" w:rsidTr="00290EDF">
        <w:trPr>
          <w:trHeight w:val="102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pPr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na terenie szkoły przez komisję rekrutacyjną listy kandydatów zakwalifikowanych i kandydatów niezakwalifikowanych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08.03.2022 r.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09.05.2022 r. </w:t>
            </w:r>
          </w:p>
        </w:tc>
      </w:tr>
      <w:tr w:rsidR="00075C83" w:rsidTr="00290EDF">
        <w:trPr>
          <w:trHeight w:val="99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Potwierdzenie przez rodzica kandydata  woli przyjęcia w postaci pisemnego oświadczenia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08.03.2022 r.  </w:t>
            </w:r>
          </w:p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16.03.2022 r.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09.05.2022 r.  </w:t>
            </w:r>
          </w:p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16.05.2022 r. </w:t>
            </w:r>
          </w:p>
        </w:tc>
      </w:tr>
      <w:tr w:rsidR="00075C83" w:rsidTr="00290EDF">
        <w:trPr>
          <w:trHeight w:val="7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 5.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18.03.2022 r.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83" w:rsidRDefault="00075C83" w:rsidP="00290EDF">
            <w:r>
              <w:rPr>
                <w:rFonts w:ascii="Times New Roman" w:eastAsia="Times New Roman" w:hAnsi="Times New Roman" w:cs="Times New Roman"/>
              </w:rPr>
              <w:t xml:space="preserve">18.05.2022 r.  </w:t>
            </w:r>
          </w:p>
        </w:tc>
      </w:tr>
    </w:tbl>
    <w:p w:rsidR="00075C83" w:rsidRDefault="00075C83" w:rsidP="00075C8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B1E56" w:rsidRDefault="00CB1E56"/>
    <w:sectPr w:rsidR="00CB1E56" w:rsidSect="008343CB">
      <w:footerReference w:type="even" r:id="rId4"/>
      <w:footerReference w:type="default" r:id="rId5"/>
      <w:footerReference w:type="first" r:id="rId6"/>
      <w:pgSz w:w="11906" w:h="16838"/>
      <w:pgMar w:top="1048" w:right="1020" w:bottom="993" w:left="1020" w:header="708" w:footer="26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2A" w:rsidRPr="00756655" w:rsidRDefault="00075C83">
    <w:pPr>
      <w:spacing w:after="0"/>
      <w:ind w:left="-20" w:right="-20"/>
      <w:jc w:val="both"/>
      <w:rPr>
        <w:lang w:val="en-US"/>
      </w:rPr>
    </w:pPr>
    <w:r w:rsidRPr="00756655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FE422A" w:rsidRDefault="00075C83">
    <w:pPr>
      <w:tabs>
        <w:tab w:val="right" w:pos="9866"/>
      </w:tabs>
      <w:spacing w:after="0"/>
      <w:ind w:left="-20" w:right="-20"/>
    </w:pPr>
    <w:r w:rsidRPr="00756655">
      <w:rPr>
        <w:rFonts w:ascii="Times New Roman" w:eastAsia="Times New Roman" w:hAnsi="Times New Roman" w:cs="Times New Roman"/>
        <w:sz w:val="18"/>
        <w:lang w:val="en-US"/>
      </w:rPr>
      <w:t xml:space="preserve">Id: EF00611D-83FC-4B18-897A-7217D67609F3.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2A" w:rsidRDefault="00075C83" w:rsidP="008343CB">
    <w:pPr>
      <w:spacing w:after="0"/>
      <w:ind w:left="-20" w:right="-2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2A" w:rsidRPr="00756655" w:rsidRDefault="00075C83">
    <w:pPr>
      <w:spacing w:after="0"/>
      <w:ind w:left="-20" w:right="-20"/>
      <w:jc w:val="both"/>
      <w:rPr>
        <w:lang w:val="en-US"/>
      </w:rPr>
    </w:pPr>
    <w:r w:rsidRPr="00756655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FE422A" w:rsidRDefault="00075C83">
    <w:pPr>
      <w:tabs>
        <w:tab w:val="right" w:pos="9866"/>
      </w:tabs>
      <w:spacing w:after="0"/>
      <w:ind w:left="-20" w:right="-20"/>
    </w:pPr>
    <w:r w:rsidRPr="00756655">
      <w:rPr>
        <w:rFonts w:ascii="Times New Roman" w:eastAsia="Times New Roman" w:hAnsi="Times New Roman" w:cs="Times New Roman"/>
        <w:sz w:val="18"/>
        <w:lang w:val="en-US"/>
      </w:rPr>
      <w:t>Id: EF00611D-83FC-4B18-897</w:t>
    </w:r>
    <w:r w:rsidRPr="00756655">
      <w:rPr>
        <w:rFonts w:ascii="Times New Roman" w:eastAsia="Times New Roman" w:hAnsi="Times New Roman" w:cs="Times New Roman"/>
        <w:sz w:val="18"/>
        <w:lang w:val="en-US"/>
      </w:rPr>
      <w:t xml:space="preserve">A-7217D67609F3.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75C83"/>
    <w:rsid w:val="00075C83"/>
    <w:rsid w:val="00C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8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75C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2022-01-21T17:44:00Z</dcterms:created>
  <dcterms:modified xsi:type="dcterms:W3CDTF">2022-01-21T17:45:00Z</dcterms:modified>
</cp:coreProperties>
</file>